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89" w:rsidRPr="005D6E62" w:rsidRDefault="00711B48">
      <w:r w:rsidRPr="005D6E62">
        <w:t>Health and Safety Levy-Asbestos Project Greater Than $100,000</w:t>
      </w:r>
    </w:p>
    <w:p w:rsidR="00711B48" w:rsidRPr="005D6E62" w:rsidRDefault="00711B48"/>
    <w:p w:rsidR="00711B48" w:rsidRPr="005D6E62" w:rsidRDefault="00711B48"/>
    <w:p w:rsidR="00711B48" w:rsidRPr="005D6E62" w:rsidRDefault="00711B48" w:rsidP="00711B48">
      <w:r w:rsidRPr="005D6E62">
        <w:t xml:space="preserve">The Viking Elementary School in the Pelican Rapids District has a large amount of asbestos mastic and floor tile </w:t>
      </w:r>
      <w:r w:rsidRPr="005D6E62">
        <w:t>from the 1960’s and 1970’s that requires removal and analysis</w:t>
      </w:r>
      <w:r w:rsidRPr="005D6E62">
        <w:t xml:space="preserve">.  This project will be done over </w:t>
      </w:r>
      <w:r w:rsidRPr="005D6E62">
        <w:t xml:space="preserve">a </w:t>
      </w:r>
      <w:r w:rsidRPr="005D6E62">
        <w:t>three year period</w:t>
      </w:r>
      <w:r w:rsidRPr="005D6E62">
        <w:t xml:space="preserve"> starting in FY17 with a total site </w:t>
      </w:r>
      <w:r w:rsidR="005D6E62" w:rsidRPr="005D6E62">
        <w:t>estimate of $142,650.00</w:t>
      </w:r>
      <w:r w:rsidRPr="005D6E62">
        <w:t>.</w:t>
      </w:r>
      <w:r w:rsidRPr="005D6E62">
        <w:t xml:space="preserve">  As a result the district would like to apply for additional levy authority for an asbestos removal and encapsulation exceeding $100,000.</w:t>
      </w:r>
      <w:r w:rsidRPr="005D6E62">
        <w:t xml:space="preserve">  </w:t>
      </w:r>
      <w:r w:rsidR="005D6E62" w:rsidRPr="005D6E62">
        <w:t>Project details are listed below:</w:t>
      </w:r>
    </w:p>
    <w:p w:rsidR="00711B48" w:rsidRPr="005D6E62" w:rsidRDefault="00711B48" w:rsidP="00711B48">
      <w:pPr>
        <w:pStyle w:val="ListParagraph"/>
        <w:numPr>
          <w:ilvl w:val="0"/>
          <w:numId w:val="1"/>
        </w:numPr>
      </w:pPr>
      <w:r w:rsidRPr="005D6E62">
        <w:t xml:space="preserve">In 2017 the </w:t>
      </w:r>
      <w:r w:rsidRPr="005D6E62">
        <w:t xml:space="preserve">elementary </w:t>
      </w:r>
      <w:r w:rsidRPr="005D6E62">
        <w:t>cafeteria, adjacent ha</w:t>
      </w:r>
      <w:r w:rsidR="005D6E62">
        <w:t>llways, 1 &amp; 2 hall and</w:t>
      </w:r>
      <w:r w:rsidRPr="005D6E62">
        <w:t xml:space="preserve"> 3 &amp;4 hall will be </w:t>
      </w:r>
      <w:r w:rsidR="005D6E62" w:rsidRPr="005D6E62">
        <w:t>completed</w:t>
      </w:r>
      <w:r w:rsidRPr="005D6E62">
        <w:t xml:space="preserve"> which total 13,300 square feet.  The contractors quote is </w:t>
      </w:r>
      <w:r w:rsidRPr="005D6E62">
        <w:t>$4.50</w:t>
      </w:r>
      <w:r w:rsidRPr="005D6E62">
        <w:t>/</w:t>
      </w:r>
      <w:r w:rsidRPr="005D6E62">
        <w:t>sq</w:t>
      </w:r>
      <w:r w:rsidRPr="005D6E62">
        <w:t>uare foot for a total estimate of $59,850.00</w:t>
      </w:r>
      <w:r w:rsidRPr="005D6E62">
        <w:t xml:space="preserve"> </w:t>
      </w:r>
    </w:p>
    <w:p w:rsidR="00711B48" w:rsidRPr="005D6E62" w:rsidRDefault="00711B48" w:rsidP="00711B48">
      <w:pPr>
        <w:pStyle w:val="ListParagraph"/>
        <w:numPr>
          <w:ilvl w:val="0"/>
          <w:numId w:val="1"/>
        </w:numPr>
      </w:pPr>
      <w:r w:rsidRPr="005D6E62">
        <w:t>In 2018 the 3</w:t>
      </w:r>
      <w:r w:rsidRPr="005D6E62">
        <w:rPr>
          <w:vertAlign w:val="superscript"/>
        </w:rPr>
        <w:t>rd</w:t>
      </w:r>
      <w:r w:rsidRPr="005D6E62">
        <w:t xml:space="preserve"> grade</w:t>
      </w:r>
      <w:r w:rsidR="005D6E62" w:rsidRPr="005D6E62">
        <w:t xml:space="preserve"> class</w:t>
      </w:r>
      <w:r w:rsidRPr="005D6E62">
        <w:t>rooms, 1</w:t>
      </w:r>
      <w:r w:rsidRPr="005D6E62">
        <w:rPr>
          <w:vertAlign w:val="superscript"/>
        </w:rPr>
        <w:t>st</w:t>
      </w:r>
      <w:r w:rsidRPr="005D6E62">
        <w:t xml:space="preserve"> grade </w:t>
      </w:r>
      <w:r w:rsidR="005D6E62" w:rsidRPr="005D6E62">
        <w:t>class</w:t>
      </w:r>
      <w:r w:rsidRPr="005D6E62">
        <w:t>rooms</w:t>
      </w:r>
      <w:r w:rsidR="005D6E62" w:rsidRPr="005D6E62">
        <w:t xml:space="preserve"> and </w:t>
      </w:r>
      <w:r w:rsidRPr="005D6E62">
        <w:t xml:space="preserve">head start </w:t>
      </w:r>
      <w:r w:rsidRPr="005D6E62">
        <w:t>area</w:t>
      </w:r>
      <w:r w:rsidRPr="005D6E62">
        <w:t> </w:t>
      </w:r>
      <w:r w:rsidR="005D6E62" w:rsidRPr="005D6E62">
        <w:t>will be completed</w:t>
      </w:r>
      <w:r w:rsidR="005D6E62">
        <w:t xml:space="preserve"> which total</w:t>
      </w:r>
      <w:r w:rsidRPr="005D6E62">
        <w:t xml:space="preserve"> 9,000 square feet.  The contractors quote is $4.50/</w:t>
      </w:r>
      <w:r w:rsidRPr="005D6E62">
        <w:t>sq</w:t>
      </w:r>
      <w:r w:rsidRPr="005D6E62">
        <w:t>uare foot for a total estimate of $40,500.00</w:t>
      </w:r>
      <w:r w:rsidRPr="005D6E62">
        <w:t xml:space="preserve"> </w:t>
      </w:r>
    </w:p>
    <w:p w:rsidR="00711B48" w:rsidRPr="005D6E62" w:rsidRDefault="00711B48" w:rsidP="00711B48">
      <w:pPr>
        <w:pStyle w:val="ListParagraph"/>
        <w:numPr>
          <w:ilvl w:val="0"/>
          <w:numId w:val="1"/>
        </w:numPr>
      </w:pPr>
      <w:r w:rsidRPr="005D6E62">
        <w:t xml:space="preserve"> In 2019 the </w:t>
      </w:r>
      <w:r w:rsidRPr="005D6E62">
        <w:t>2</w:t>
      </w:r>
      <w:r w:rsidRPr="005D6E62">
        <w:rPr>
          <w:vertAlign w:val="superscript"/>
        </w:rPr>
        <w:t>nd</w:t>
      </w:r>
      <w:r w:rsidRPr="005D6E62">
        <w:t xml:space="preserve"> grade </w:t>
      </w:r>
      <w:r w:rsidR="005D6E62" w:rsidRPr="005D6E62">
        <w:t>class</w:t>
      </w:r>
      <w:r w:rsidRPr="005D6E62">
        <w:t>rooms, 4</w:t>
      </w:r>
      <w:r w:rsidRPr="005D6E62">
        <w:rPr>
          <w:vertAlign w:val="superscript"/>
        </w:rPr>
        <w:t>th</w:t>
      </w:r>
      <w:r w:rsidRPr="005D6E62">
        <w:t xml:space="preserve"> grade </w:t>
      </w:r>
      <w:r w:rsidR="005D6E62" w:rsidRPr="005D6E62">
        <w:t>class</w:t>
      </w:r>
      <w:r w:rsidRPr="005D6E62">
        <w:t xml:space="preserve">rooms </w:t>
      </w:r>
      <w:r w:rsidR="005D6E62" w:rsidRPr="005D6E62">
        <w:t xml:space="preserve">and </w:t>
      </w:r>
      <w:r w:rsidRPr="005D6E62">
        <w:t>5</w:t>
      </w:r>
      <w:r w:rsidRPr="005D6E62">
        <w:rPr>
          <w:vertAlign w:val="superscript"/>
        </w:rPr>
        <w:t>th</w:t>
      </w:r>
      <w:r w:rsidRPr="005D6E62">
        <w:t xml:space="preserve"> grade </w:t>
      </w:r>
      <w:r w:rsidR="005D6E62" w:rsidRPr="005D6E62">
        <w:t>class</w:t>
      </w:r>
      <w:r w:rsidRPr="005D6E62">
        <w:t xml:space="preserve">rooms </w:t>
      </w:r>
      <w:r w:rsidR="005D6E62" w:rsidRPr="005D6E62">
        <w:t>will be comple</w:t>
      </w:r>
      <w:r w:rsidR="005D6E62">
        <w:t>ted which total</w:t>
      </w:r>
      <w:bookmarkStart w:id="0" w:name="_GoBack"/>
      <w:bookmarkEnd w:id="0"/>
      <w:r w:rsidR="005D6E62" w:rsidRPr="005D6E62">
        <w:t xml:space="preserve"> </w:t>
      </w:r>
      <w:r w:rsidRPr="005D6E62">
        <w:t>9400 sq</w:t>
      </w:r>
      <w:r w:rsidR="005D6E62" w:rsidRPr="005D6E62">
        <w:t xml:space="preserve">uare feet.  The contractors quote is </w:t>
      </w:r>
      <w:r w:rsidRPr="005D6E62">
        <w:t>$4.50</w:t>
      </w:r>
      <w:r w:rsidR="005D6E62" w:rsidRPr="005D6E62">
        <w:t>/square foot for a total estimate of $42,300.00</w:t>
      </w:r>
      <w:r w:rsidRPr="005D6E62">
        <w:t xml:space="preserve"> </w:t>
      </w:r>
    </w:p>
    <w:p w:rsidR="00711B48" w:rsidRDefault="00711B48"/>
    <w:sectPr w:rsidR="0071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339C8"/>
    <w:multiLevelType w:val="hybridMultilevel"/>
    <w:tmpl w:val="EECA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48"/>
    <w:rsid w:val="005D6E62"/>
    <w:rsid w:val="00711B48"/>
    <w:rsid w:val="00E5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518D6-E58C-46DE-94F6-FDC6ADE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4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548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Winjum, Stephanie</dc:creator>
  <cp:keywords/>
  <dc:description/>
  <cp:lastModifiedBy>Winjum, Stephanie</cp:lastModifiedBy>
  <cp:revision>1</cp:revision>
  <dcterms:created xsi:type="dcterms:W3CDTF">2016-07-13T19:49:00Z</dcterms:created>
  <dcterms:modified xsi:type="dcterms:W3CDTF">2016-07-13T20:03:00Z</dcterms:modified>
</cp:coreProperties>
</file>